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280EF" w14:textId="77777777" w:rsidR="006E609D" w:rsidRPr="008052F3" w:rsidRDefault="008052F3" w:rsidP="00242209">
      <w:pPr>
        <w:jc w:val="both"/>
        <w:rPr>
          <w:b/>
          <w:bCs/>
          <w:sz w:val="36"/>
          <w:szCs w:val="36"/>
        </w:rPr>
      </w:pPr>
      <w:r w:rsidRPr="008052F3">
        <w:rPr>
          <w:b/>
          <w:bCs/>
          <w:sz w:val="36"/>
          <w:szCs w:val="36"/>
        </w:rPr>
        <w:t>GRADO EN INGENIERÍA MECÁNICA</w:t>
      </w:r>
    </w:p>
    <w:p w14:paraId="11190F9E" w14:textId="77777777" w:rsidR="008052F3" w:rsidRDefault="008052F3" w:rsidP="00242209">
      <w:pPr>
        <w:jc w:val="both"/>
        <w:rPr>
          <w:b/>
          <w:bCs/>
          <w:sz w:val="32"/>
          <w:szCs w:val="32"/>
        </w:rPr>
      </w:pPr>
      <w:r w:rsidRPr="008052F3">
        <w:rPr>
          <w:b/>
          <w:bCs/>
          <w:sz w:val="32"/>
          <w:szCs w:val="32"/>
        </w:rPr>
        <w:t>Garantía y calidad académica a tu alcance</w:t>
      </w:r>
    </w:p>
    <w:p w14:paraId="0978DC1F" w14:textId="77777777" w:rsidR="008052F3" w:rsidRDefault="008052F3" w:rsidP="00242209">
      <w:pPr>
        <w:jc w:val="both"/>
        <w:rPr>
          <w:b/>
          <w:bCs/>
        </w:rPr>
      </w:pPr>
    </w:p>
    <w:p w14:paraId="7CA13BD1" w14:textId="77777777" w:rsidR="008052F3" w:rsidRDefault="008052F3" w:rsidP="00242209">
      <w:pPr>
        <w:jc w:val="both"/>
        <w:rPr>
          <w:b/>
          <w:bCs/>
          <w:sz w:val="28"/>
          <w:szCs w:val="28"/>
        </w:rPr>
      </w:pPr>
      <w:r w:rsidRPr="008052F3">
        <w:rPr>
          <w:b/>
          <w:bCs/>
          <w:sz w:val="28"/>
          <w:szCs w:val="28"/>
        </w:rPr>
        <w:t>Sobre la titulación</w:t>
      </w:r>
    </w:p>
    <w:p w14:paraId="5080C7B9" w14:textId="77777777" w:rsidR="008052F3" w:rsidRDefault="008052F3" w:rsidP="00242209">
      <w:pPr>
        <w:jc w:val="both"/>
      </w:pPr>
      <w:r>
        <w:t>Idioma: Español.</w:t>
      </w:r>
    </w:p>
    <w:p w14:paraId="777AD55A" w14:textId="77777777" w:rsidR="008052F3" w:rsidRDefault="008052F3" w:rsidP="00242209">
      <w:pPr>
        <w:jc w:val="both"/>
      </w:pPr>
      <w:r>
        <w:t>Jefe de Estudios: Juan Carlos Sánchez Rodríguez</w:t>
      </w:r>
    </w:p>
    <w:p w14:paraId="3E57D309" w14:textId="77777777" w:rsidR="008052F3" w:rsidRDefault="008052F3" w:rsidP="00242209">
      <w:pPr>
        <w:jc w:val="both"/>
        <w:rPr>
          <w:b/>
          <w:bCs/>
          <w:sz w:val="28"/>
          <w:szCs w:val="28"/>
        </w:rPr>
      </w:pPr>
      <w:r w:rsidRPr="008052F3">
        <w:rPr>
          <w:b/>
          <w:bCs/>
          <w:sz w:val="28"/>
          <w:szCs w:val="28"/>
        </w:rPr>
        <w:t>Profesorado</w:t>
      </w:r>
    </w:p>
    <w:p w14:paraId="4A47C521" w14:textId="77777777" w:rsidR="008052F3" w:rsidRDefault="00D370AA" w:rsidP="00242209">
      <w:pPr>
        <w:jc w:val="both"/>
      </w:pPr>
      <w:r>
        <w:t>El Grado en Ingeniería Mecánica cuenta con un excepcional claustro de profesores combinado perfiles más académicos en los primeros cursos con otros perfiles profesionales en los últimos cursos de la titulación.</w:t>
      </w:r>
    </w:p>
    <w:p w14:paraId="3E625A0E" w14:textId="77777777" w:rsidR="00D370AA" w:rsidRDefault="00D370AA" w:rsidP="00242209">
      <w:pPr>
        <w:jc w:val="both"/>
      </w:pPr>
      <w:r>
        <w:t>Conoce a algunos de los profesores de tu titulación:</w:t>
      </w:r>
    </w:p>
    <w:p w14:paraId="5E25A779" w14:textId="77777777" w:rsidR="00D370AA" w:rsidRDefault="00242209" w:rsidP="00242209">
      <w:pPr>
        <w:pStyle w:val="Prrafodelista"/>
        <w:numPr>
          <w:ilvl w:val="0"/>
          <w:numId w:val="1"/>
        </w:numPr>
        <w:ind w:left="284" w:hanging="284"/>
        <w:jc w:val="both"/>
      </w:pPr>
      <w:r>
        <w:t>Juan Carlos Sánchez Rodríguez</w:t>
      </w:r>
    </w:p>
    <w:p w14:paraId="6596A55F" w14:textId="77777777" w:rsidR="00D370AA" w:rsidRDefault="00242209" w:rsidP="00242209">
      <w:pPr>
        <w:jc w:val="both"/>
      </w:pPr>
      <w:r w:rsidRPr="00242209">
        <w:t>Jefe de Estudios de Ingeniería Industrial. Coordinador de Teoría de Máquinas, Elasticidad y Resistencia de Materiales. Ingeniero Industrial. Doctor. Acreditado. Líneas de investigación: Tribología, Maquinaria rotativa.</w:t>
      </w:r>
    </w:p>
    <w:p w14:paraId="5F53143D" w14:textId="77777777" w:rsidR="00242209" w:rsidRDefault="00242209" w:rsidP="00242209">
      <w:pPr>
        <w:pStyle w:val="Prrafodelista"/>
        <w:numPr>
          <w:ilvl w:val="0"/>
          <w:numId w:val="1"/>
        </w:numPr>
        <w:ind w:left="284" w:hanging="284"/>
        <w:jc w:val="both"/>
      </w:pPr>
      <w:r>
        <w:t>Alfredo González Rosales</w:t>
      </w:r>
    </w:p>
    <w:p w14:paraId="113C4320" w14:textId="07C53492" w:rsidR="00242209" w:rsidRDefault="00242209" w:rsidP="00242209">
      <w:pPr>
        <w:jc w:val="both"/>
      </w:pPr>
      <w:r>
        <w:t xml:space="preserve">Vocal de la Comisión de Convalidación. </w:t>
      </w:r>
      <w:r w:rsidRPr="00242209">
        <w:t>Coordinador de Estructuras y Construcciones Industriales, Automóviles, Teoría de Vehículos. Ingeniero Industrial. Doctor. Líneas de investigación: Sistemas Fotovoltaicos</w:t>
      </w:r>
      <w:r w:rsidR="00A265B2">
        <w:t>.</w:t>
      </w:r>
    </w:p>
    <w:p w14:paraId="72400FFC" w14:textId="0B3A11FB" w:rsidR="002C4072" w:rsidRDefault="00B65720" w:rsidP="002C4072">
      <w:pPr>
        <w:pStyle w:val="Prrafodelista"/>
        <w:numPr>
          <w:ilvl w:val="0"/>
          <w:numId w:val="1"/>
        </w:numPr>
        <w:ind w:left="284" w:hanging="284"/>
        <w:jc w:val="both"/>
      </w:pPr>
      <w:r w:rsidRPr="00B65720">
        <w:t>Julián Rodríguez Montes</w:t>
      </w:r>
    </w:p>
    <w:p w14:paraId="1EB23447" w14:textId="620C85DB" w:rsidR="002C4072" w:rsidRDefault="00643FA2" w:rsidP="002C4072">
      <w:pPr>
        <w:jc w:val="both"/>
      </w:pPr>
      <w:r w:rsidRPr="00643FA2">
        <w:t>Director del Centro Formación Profesional Alfonso X el Sabio. Coordinador de Ingeniería de Fabricación, Ensayos de Materiales, Diseño de Máquinas, Ingeniero Industrial. Doctor. Líneas de investigación: Defectos en uniones adhesivas y materiales compuestos mediante Métodos Acústicos.</w:t>
      </w:r>
    </w:p>
    <w:p w14:paraId="59200B6B" w14:textId="4ACBB935" w:rsidR="00266C6C" w:rsidRDefault="00BD5A66" w:rsidP="00266C6C">
      <w:pPr>
        <w:pStyle w:val="Prrafodelista"/>
        <w:numPr>
          <w:ilvl w:val="0"/>
          <w:numId w:val="1"/>
        </w:numPr>
        <w:ind w:left="284" w:hanging="284"/>
        <w:jc w:val="both"/>
      </w:pPr>
      <w:r w:rsidRPr="00BD5A66">
        <w:t>Alejandro Palacios Madrid</w:t>
      </w:r>
    </w:p>
    <w:p w14:paraId="3D62EDD9" w14:textId="6DD7AF6F" w:rsidR="00266C6C" w:rsidRDefault="005163A6" w:rsidP="00266C6C">
      <w:pPr>
        <w:jc w:val="both"/>
      </w:pPr>
      <w:r w:rsidRPr="005163A6">
        <w:t xml:space="preserve">Coordinador de Ingeniería Asistida por Ordenador. Ingeniero Industrial. Doctor. Líneas de investigación: Comportamiento en servicio. Ingeniero en Integridad Estructural, Cálculo, Análisis, Optimización y Métodos en Airbus </w:t>
      </w:r>
      <w:proofErr w:type="spellStart"/>
      <w:r w:rsidRPr="005163A6">
        <w:t>Defence</w:t>
      </w:r>
      <w:proofErr w:type="spellEnd"/>
      <w:r w:rsidRPr="005163A6">
        <w:t xml:space="preserve"> and </w:t>
      </w:r>
      <w:proofErr w:type="spellStart"/>
      <w:r w:rsidRPr="005163A6">
        <w:t>Space</w:t>
      </w:r>
      <w:proofErr w:type="spellEnd"/>
      <w:r w:rsidRPr="005163A6">
        <w:t>.</w:t>
      </w:r>
    </w:p>
    <w:p w14:paraId="7BC21CA3" w14:textId="144B866F" w:rsidR="00712C3E" w:rsidRDefault="001B220D" w:rsidP="00712C3E">
      <w:pPr>
        <w:pStyle w:val="Prrafodelista"/>
        <w:numPr>
          <w:ilvl w:val="0"/>
          <w:numId w:val="1"/>
        </w:numPr>
        <w:ind w:left="284" w:hanging="284"/>
        <w:jc w:val="both"/>
      </w:pPr>
      <w:r w:rsidRPr="001B220D">
        <w:t>Santiago Rincón Arévalo</w:t>
      </w:r>
    </w:p>
    <w:p w14:paraId="60D18CFA" w14:textId="58FC6B32" w:rsidR="00712C3E" w:rsidRDefault="00063582" w:rsidP="00712C3E">
      <w:pPr>
        <w:jc w:val="both"/>
      </w:pPr>
      <w:r w:rsidRPr="00063582">
        <w:t xml:space="preserve">Coordinador de </w:t>
      </w:r>
      <w:proofErr w:type="spellStart"/>
      <w:r w:rsidRPr="00063582">
        <w:t>Cálc</w:t>
      </w:r>
      <w:proofErr w:type="spellEnd"/>
      <w:r w:rsidRPr="00063582">
        <w:t>., Diseño y E. Máquinas. Ingeniero Industrial. Líneas de investigación: Tribología, Dinámica de Maquinaria. Responsable de Servicio de Ingeniería de Señalización y Energía. División de Ingeniería y Mantenimiento en Metro de Madrid S.A.</w:t>
      </w:r>
    </w:p>
    <w:p w14:paraId="3C7A9DA6" w14:textId="2088F97A" w:rsidR="00BB3FCF" w:rsidRDefault="000E389A" w:rsidP="00BB3FCF">
      <w:pPr>
        <w:pStyle w:val="Prrafodelista"/>
        <w:numPr>
          <w:ilvl w:val="0"/>
          <w:numId w:val="1"/>
        </w:numPr>
        <w:ind w:left="284" w:hanging="284"/>
        <w:jc w:val="both"/>
      </w:pPr>
      <w:r w:rsidRPr="000E389A">
        <w:t xml:space="preserve">Teresa Ruiz </w:t>
      </w:r>
      <w:proofErr w:type="spellStart"/>
      <w:r w:rsidRPr="000E389A">
        <w:t>Abrio</w:t>
      </w:r>
      <w:proofErr w:type="spellEnd"/>
    </w:p>
    <w:p w14:paraId="46FECE02" w14:textId="61B04D37" w:rsidR="00BB3FCF" w:rsidRDefault="00456CF4" w:rsidP="00BB3FCF">
      <w:pPr>
        <w:jc w:val="both"/>
      </w:pPr>
      <w:r w:rsidRPr="00456CF4">
        <w:t xml:space="preserve">Coordinadora de los laboratorios de la E.P.S. Coordinadora de </w:t>
      </w:r>
      <w:proofErr w:type="spellStart"/>
      <w:r w:rsidRPr="00456CF4">
        <w:t>Fund</w:t>
      </w:r>
      <w:proofErr w:type="spellEnd"/>
      <w:r w:rsidRPr="00456CF4">
        <w:t xml:space="preserve">. de Ciencia de los Materiales, Ciencia e Ingeniería de los Materiales. Lda. en Ciencias Químicas. Doctora. Acreditada. Líneas de </w:t>
      </w:r>
      <w:r w:rsidRPr="00456CF4">
        <w:lastRenderedPageBreak/>
        <w:t>investigación: Comportamiento a la corrosión de materiales compuestos. 1 Sexenio de investigación reconocido.</w:t>
      </w:r>
    </w:p>
    <w:p w14:paraId="06723A7A" w14:textId="1A3C5DFA" w:rsidR="005163A6" w:rsidRDefault="00282D7E" w:rsidP="00266C6C">
      <w:pPr>
        <w:jc w:val="both"/>
      </w:pPr>
      <w:r w:rsidRPr="00282D7E">
        <w:rPr>
          <w:b/>
          <w:bCs/>
          <w:sz w:val="28"/>
          <w:szCs w:val="28"/>
        </w:rPr>
        <w:t>Perfil de ingreso</w:t>
      </w:r>
    </w:p>
    <w:p w14:paraId="563729CC" w14:textId="77777777" w:rsidR="00C33069" w:rsidRDefault="00C33069" w:rsidP="00C33069">
      <w:pPr>
        <w:jc w:val="both"/>
      </w:pPr>
      <w:r>
        <w:t>Las principales cualidades académicas y personales que definen el perfil idóneo de ingreso son:</w:t>
      </w:r>
    </w:p>
    <w:p w14:paraId="1D4B4A82" w14:textId="723082CC" w:rsidR="00C33069" w:rsidRDefault="00C33069" w:rsidP="00C33069">
      <w:pPr>
        <w:pStyle w:val="Prrafodelista"/>
        <w:numPr>
          <w:ilvl w:val="0"/>
          <w:numId w:val="1"/>
        </w:numPr>
        <w:jc w:val="both"/>
      </w:pPr>
      <w:r>
        <w:t>Interés por la Ciencia y Tecnología.</w:t>
      </w:r>
    </w:p>
    <w:p w14:paraId="6C761712" w14:textId="62C2A70B" w:rsidR="00C33069" w:rsidRDefault="00C33069" w:rsidP="00C33069">
      <w:pPr>
        <w:pStyle w:val="Prrafodelista"/>
        <w:numPr>
          <w:ilvl w:val="0"/>
          <w:numId w:val="1"/>
        </w:numPr>
        <w:jc w:val="both"/>
      </w:pPr>
      <w:r>
        <w:t>Visión espacial.</w:t>
      </w:r>
    </w:p>
    <w:p w14:paraId="095FF013" w14:textId="305E6AE2" w:rsidR="00C33069" w:rsidRDefault="00C33069" w:rsidP="00C33069">
      <w:pPr>
        <w:pStyle w:val="Prrafodelista"/>
        <w:numPr>
          <w:ilvl w:val="0"/>
          <w:numId w:val="1"/>
        </w:numPr>
        <w:jc w:val="both"/>
      </w:pPr>
      <w:r>
        <w:t>Aptitud para el cálculo y el razonamiento lógico.</w:t>
      </w:r>
    </w:p>
    <w:p w14:paraId="4089B6FC" w14:textId="15682190" w:rsidR="00C33069" w:rsidRDefault="00C33069" w:rsidP="00C33069">
      <w:pPr>
        <w:pStyle w:val="Prrafodelista"/>
        <w:numPr>
          <w:ilvl w:val="0"/>
          <w:numId w:val="1"/>
        </w:numPr>
        <w:jc w:val="both"/>
      </w:pPr>
      <w:r>
        <w:t>Capacidad para el análisis y síntesis de la información</w:t>
      </w:r>
    </w:p>
    <w:p w14:paraId="7E3DB038" w14:textId="5B65FB8B" w:rsidR="00C33069" w:rsidRDefault="00C33069" w:rsidP="00C33069">
      <w:pPr>
        <w:pStyle w:val="Prrafodelista"/>
        <w:numPr>
          <w:ilvl w:val="0"/>
          <w:numId w:val="1"/>
        </w:numPr>
        <w:jc w:val="both"/>
      </w:pPr>
      <w:r>
        <w:t>Capacidad de trabajo y adaptación a los contenidos cambiantes.</w:t>
      </w:r>
    </w:p>
    <w:p w14:paraId="1F9E49E9" w14:textId="4AE70A63" w:rsidR="00C33069" w:rsidRDefault="00C33069" w:rsidP="00C33069">
      <w:pPr>
        <w:pStyle w:val="Prrafodelista"/>
        <w:numPr>
          <w:ilvl w:val="0"/>
          <w:numId w:val="1"/>
        </w:numPr>
        <w:jc w:val="both"/>
      </w:pPr>
      <w:r>
        <w:t>Iniciativa, trabajo en equipo, sentido común, liderazgo y responsabilidad.</w:t>
      </w:r>
    </w:p>
    <w:p w14:paraId="15780145" w14:textId="6381BF0D" w:rsidR="00643FA2" w:rsidRDefault="00C33069" w:rsidP="00C33069">
      <w:pPr>
        <w:pStyle w:val="Prrafodelista"/>
        <w:numPr>
          <w:ilvl w:val="0"/>
          <w:numId w:val="1"/>
        </w:numPr>
        <w:jc w:val="both"/>
      </w:pPr>
      <w:r>
        <w:t>Enfoque ético y social en las actuaciones.</w:t>
      </w:r>
    </w:p>
    <w:p w14:paraId="5195B384" w14:textId="0BB7F419" w:rsidR="00DB00F8" w:rsidRDefault="00D50F9C" w:rsidP="00DB00F8">
      <w:pPr>
        <w:jc w:val="both"/>
      </w:pPr>
      <w:r w:rsidRPr="00D50F9C">
        <w:rPr>
          <w:b/>
          <w:bCs/>
          <w:sz w:val="28"/>
          <w:szCs w:val="28"/>
        </w:rPr>
        <w:t>Competencias de la titulación e itinerarios del grado</w:t>
      </w:r>
    </w:p>
    <w:p w14:paraId="337E8135" w14:textId="445A5EED" w:rsidR="00A265B2" w:rsidRDefault="00AE7062" w:rsidP="001233C2">
      <w:r w:rsidRPr="00AE7062">
        <w:t xml:space="preserve">Haz clic </w:t>
      </w:r>
      <w:hyperlink r:id="rId8" w:history="1">
        <w:r w:rsidRPr="00043EE6">
          <w:rPr>
            <w:rStyle w:val="Hipervnculo"/>
          </w:rPr>
          <w:t>aquí</w:t>
        </w:r>
      </w:hyperlink>
      <w:r w:rsidRPr="00AE7062">
        <w:t xml:space="preserve"> y descubre las competencias del Grado en </w:t>
      </w:r>
      <w:r>
        <w:t>Ingeniería Mecánica</w:t>
      </w:r>
    </w:p>
    <w:p w14:paraId="4FE7E9BB" w14:textId="670AE149" w:rsidR="00242209" w:rsidRDefault="004F7CEB" w:rsidP="001233C2">
      <w:r>
        <w:t xml:space="preserve">El Grado en Ingeniería Mecánica no </w:t>
      </w:r>
      <w:r w:rsidR="003E3A34">
        <w:t xml:space="preserve">incluye diferentes itinerarios; el estudiante cursa </w:t>
      </w:r>
      <w:r w:rsidR="008F469E">
        <w:t xml:space="preserve">18 ECTS de carácter optativo </w:t>
      </w:r>
      <w:r w:rsidR="00C113AC">
        <w:t>que</w:t>
      </w:r>
      <w:r w:rsidR="00AB11D2">
        <w:t xml:space="preserve"> le permite</w:t>
      </w:r>
      <w:r w:rsidR="00C113AC">
        <w:t xml:space="preserve"> </w:t>
      </w:r>
      <w:r w:rsidR="00AB11D2">
        <w:t>profundizar en algunas de las siguientes asignaturas:</w:t>
      </w:r>
    </w:p>
    <w:p w14:paraId="12E11F69" w14:textId="7ED96505" w:rsidR="0071699E" w:rsidRPr="00103E60" w:rsidRDefault="0071699E" w:rsidP="00103E60">
      <w:pPr>
        <w:pStyle w:val="Prrafodelista"/>
        <w:numPr>
          <w:ilvl w:val="0"/>
          <w:numId w:val="1"/>
        </w:numPr>
        <w:jc w:val="both"/>
      </w:pPr>
      <w:r w:rsidRPr="00103E60">
        <w:t>Fabricación Asistida por Ordenador</w:t>
      </w:r>
    </w:p>
    <w:p w14:paraId="617EC9FF" w14:textId="75057E6E" w:rsidR="0071699E" w:rsidRPr="00103E60" w:rsidRDefault="0071699E" w:rsidP="00103E60">
      <w:pPr>
        <w:pStyle w:val="Prrafodelista"/>
        <w:numPr>
          <w:ilvl w:val="0"/>
          <w:numId w:val="1"/>
        </w:numPr>
        <w:jc w:val="both"/>
      </w:pPr>
      <w:r w:rsidRPr="00103E60">
        <w:t>Selección y Control de Materiales</w:t>
      </w:r>
    </w:p>
    <w:p w14:paraId="58182715" w14:textId="6D9F20B8" w:rsidR="0071699E" w:rsidRPr="00103E60" w:rsidRDefault="0071699E" w:rsidP="00103E60">
      <w:pPr>
        <w:pStyle w:val="Prrafodelista"/>
        <w:numPr>
          <w:ilvl w:val="0"/>
          <w:numId w:val="1"/>
        </w:numPr>
        <w:jc w:val="both"/>
      </w:pPr>
      <w:r w:rsidRPr="00103E60">
        <w:t>Teoría de Vehículos</w:t>
      </w:r>
    </w:p>
    <w:p w14:paraId="31A03C9A" w14:textId="0CB71800" w:rsidR="0071699E" w:rsidRPr="00103E60" w:rsidRDefault="0071699E" w:rsidP="00103E60">
      <w:pPr>
        <w:pStyle w:val="Prrafodelista"/>
        <w:numPr>
          <w:ilvl w:val="0"/>
          <w:numId w:val="1"/>
        </w:numPr>
        <w:jc w:val="both"/>
      </w:pPr>
      <w:r w:rsidRPr="00103E60">
        <w:t>Vibraciones</w:t>
      </w:r>
    </w:p>
    <w:p w14:paraId="22550F5A" w14:textId="3091A388" w:rsidR="0071699E" w:rsidRPr="00103E60" w:rsidRDefault="0071699E" w:rsidP="00103E60">
      <w:pPr>
        <w:pStyle w:val="Prrafodelista"/>
        <w:numPr>
          <w:ilvl w:val="0"/>
          <w:numId w:val="1"/>
        </w:numPr>
        <w:jc w:val="both"/>
      </w:pPr>
      <w:r w:rsidRPr="00103E60">
        <w:t>Automóviles</w:t>
      </w:r>
    </w:p>
    <w:p w14:paraId="343AA38C" w14:textId="5E3B68BA" w:rsidR="0071699E" w:rsidRPr="00103E60" w:rsidRDefault="0071699E" w:rsidP="00103E60">
      <w:pPr>
        <w:pStyle w:val="Prrafodelista"/>
        <w:numPr>
          <w:ilvl w:val="0"/>
          <w:numId w:val="1"/>
        </w:numPr>
        <w:jc w:val="both"/>
      </w:pPr>
      <w:r w:rsidRPr="00103E60">
        <w:t>Biomecánica</w:t>
      </w:r>
    </w:p>
    <w:p w14:paraId="48A10002" w14:textId="282D9CFC" w:rsidR="0071699E" w:rsidRPr="00103E60" w:rsidRDefault="0071699E" w:rsidP="00103E60">
      <w:pPr>
        <w:pStyle w:val="Prrafodelista"/>
        <w:numPr>
          <w:ilvl w:val="0"/>
          <w:numId w:val="1"/>
        </w:numPr>
        <w:jc w:val="both"/>
      </w:pPr>
      <w:r w:rsidRPr="00103E60">
        <w:t>Diseño Industrial</w:t>
      </w:r>
    </w:p>
    <w:p w14:paraId="638A37DF" w14:textId="78EC3B39" w:rsidR="0071699E" w:rsidRPr="00103E60" w:rsidRDefault="0071699E" w:rsidP="00103E60">
      <w:pPr>
        <w:pStyle w:val="Prrafodelista"/>
        <w:numPr>
          <w:ilvl w:val="0"/>
          <w:numId w:val="1"/>
        </w:numPr>
        <w:jc w:val="both"/>
      </w:pPr>
      <w:r w:rsidRPr="00103E60">
        <w:t>Instalaciones de Energías Renovables</w:t>
      </w:r>
    </w:p>
    <w:p w14:paraId="488E5C79" w14:textId="19A8E515" w:rsidR="0071699E" w:rsidRPr="00103E60" w:rsidRDefault="0071699E" w:rsidP="00103E60">
      <w:pPr>
        <w:pStyle w:val="Prrafodelista"/>
        <w:numPr>
          <w:ilvl w:val="0"/>
          <w:numId w:val="1"/>
        </w:numPr>
        <w:jc w:val="both"/>
      </w:pPr>
      <w:r w:rsidRPr="00103E60">
        <w:t>Mantenimiento y Diagnóstico de Máquinas</w:t>
      </w:r>
    </w:p>
    <w:p w14:paraId="187E6E78" w14:textId="7D64AC14" w:rsidR="0071699E" w:rsidRPr="00103E60" w:rsidRDefault="0071699E" w:rsidP="00103E60">
      <w:pPr>
        <w:pStyle w:val="Prrafodelista"/>
        <w:numPr>
          <w:ilvl w:val="0"/>
          <w:numId w:val="1"/>
        </w:numPr>
        <w:jc w:val="both"/>
      </w:pPr>
      <w:r w:rsidRPr="00103E60">
        <w:t>Neumática</w:t>
      </w:r>
    </w:p>
    <w:p w14:paraId="4560A345" w14:textId="3ED30C81" w:rsidR="0071699E" w:rsidRPr="00103E60" w:rsidRDefault="0071699E" w:rsidP="00103E60">
      <w:pPr>
        <w:pStyle w:val="Prrafodelista"/>
        <w:numPr>
          <w:ilvl w:val="0"/>
          <w:numId w:val="1"/>
        </w:numPr>
        <w:jc w:val="both"/>
      </w:pPr>
      <w:r w:rsidRPr="00103E60">
        <w:t>Prácticas en Empresa</w:t>
      </w:r>
    </w:p>
    <w:p w14:paraId="2771924D" w14:textId="419373B3" w:rsidR="00AB11D2" w:rsidRDefault="0071699E" w:rsidP="00103E60">
      <w:pPr>
        <w:pStyle w:val="Prrafodelista"/>
        <w:numPr>
          <w:ilvl w:val="0"/>
          <w:numId w:val="1"/>
        </w:numPr>
        <w:jc w:val="both"/>
      </w:pPr>
      <w:r w:rsidRPr="00103E60">
        <w:t>Tecnologías de Unión</w:t>
      </w:r>
    </w:p>
    <w:p w14:paraId="40EFB940" w14:textId="453FE66C" w:rsidR="004E2D61" w:rsidRDefault="00D651ED" w:rsidP="00D651ED">
      <w:pPr>
        <w:jc w:val="both"/>
      </w:pPr>
      <w:r w:rsidRPr="00D651ED">
        <w:rPr>
          <w:b/>
          <w:bCs/>
          <w:sz w:val="28"/>
          <w:szCs w:val="28"/>
        </w:rPr>
        <w:t>Sistema interno de Garantía del Título (SIGC)</w:t>
      </w:r>
    </w:p>
    <w:p w14:paraId="0E07A107" w14:textId="7FA4E457" w:rsidR="00057E1E" w:rsidRDefault="009E2BA0" w:rsidP="00057E1E">
      <w:pPr>
        <w:pStyle w:val="Prrafodelista"/>
        <w:numPr>
          <w:ilvl w:val="0"/>
          <w:numId w:val="1"/>
        </w:numPr>
        <w:jc w:val="both"/>
      </w:pPr>
      <w:hyperlink r:id="rId9" w:history="1">
        <w:r w:rsidR="00057E1E" w:rsidRPr="009E2BA0">
          <w:rPr>
            <w:rStyle w:val="Hipervnculo"/>
          </w:rPr>
          <w:t>Manual de Calidad del SGC</w:t>
        </w:r>
      </w:hyperlink>
    </w:p>
    <w:p w14:paraId="55B92FD5" w14:textId="24F16319" w:rsidR="00057E1E" w:rsidRDefault="00D03C8F" w:rsidP="00057E1E">
      <w:pPr>
        <w:pStyle w:val="Prrafodelista"/>
        <w:numPr>
          <w:ilvl w:val="0"/>
          <w:numId w:val="1"/>
        </w:numPr>
        <w:jc w:val="both"/>
      </w:pPr>
      <w:hyperlink r:id="rId10" w:history="1">
        <w:r w:rsidR="00057E1E" w:rsidRPr="00D03C8F">
          <w:rPr>
            <w:rStyle w:val="Hipervnculo"/>
          </w:rPr>
          <w:t xml:space="preserve">Informe de </w:t>
        </w:r>
        <w:r w:rsidR="004D2F68" w:rsidRPr="00D03C8F">
          <w:rPr>
            <w:rStyle w:val="Hipervnculo"/>
          </w:rPr>
          <w:t>V</w:t>
        </w:r>
        <w:r w:rsidR="00057E1E" w:rsidRPr="00D03C8F">
          <w:rPr>
            <w:rStyle w:val="Hipervnculo"/>
          </w:rPr>
          <w:t>erificación</w:t>
        </w:r>
      </w:hyperlink>
    </w:p>
    <w:p w14:paraId="6F5B1FA3" w14:textId="366ADFBF" w:rsidR="004D2F68" w:rsidRDefault="00D03C8F" w:rsidP="00057E1E">
      <w:pPr>
        <w:pStyle w:val="Prrafodelista"/>
        <w:numPr>
          <w:ilvl w:val="0"/>
          <w:numId w:val="1"/>
        </w:numPr>
        <w:jc w:val="both"/>
      </w:pPr>
      <w:hyperlink r:id="rId11" w:history="1">
        <w:r w:rsidR="004D2F68" w:rsidRPr="00D03C8F">
          <w:rPr>
            <w:rStyle w:val="Hipervnculo"/>
          </w:rPr>
          <w:t>Informe de Modificación I</w:t>
        </w:r>
      </w:hyperlink>
    </w:p>
    <w:p w14:paraId="7585F687" w14:textId="7361F6B2" w:rsidR="004D2F68" w:rsidRDefault="00D03C8F" w:rsidP="00057E1E">
      <w:pPr>
        <w:pStyle w:val="Prrafodelista"/>
        <w:numPr>
          <w:ilvl w:val="0"/>
          <w:numId w:val="1"/>
        </w:numPr>
        <w:jc w:val="both"/>
      </w:pPr>
      <w:hyperlink r:id="rId12" w:history="1">
        <w:r w:rsidR="004D2F68" w:rsidRPr="00D03C8F">
          <w:rPr>
            <w:rStyle w:val="Hipervnculo"/>
          </w:rPr>
          <w:t>Informe de Modificación II</w:t>
        </w:r>
      </w:hyperlink>
    </w:p>
    <w:p w14:paraId="3C6CD140" w14:textId="50A5134D" w:rsidR="00057E1E" w:rsidRDefault="00D03C8F" w:rsidP="00057E1E">
      <w:pPr>
        <w:pStyle w:val="Prrafodelista"/>
        <w:numPr>
          <w:ilvl w:val="0"/>
          <w:numId w:val="1"/>
        </w:numPr>
        <w:jc w:val="both"/>
      </w:pPr>
      <w:hyperlink r:id="rId13" w:history="1">
        <w:r w:rsidR="00057E1E" w:rsidRPr="00D03C8F">
          <w:rPr>
            <w:rStyle w:val="Hipervnculo"/>
          </w:rPr>
          <w:t>Memoria</w:t>
        </w:r>
      </w:hyperlink>
    </w:p>
    <w:p w14:paraId="35A45A0B" w14:textId="70FD6AE8" w:rsidR="00057E1E" w:rsidRDefault="00D03C8F" w:rsidP="00057E1E">
      <w:pPr>
        <w:pStyle w:val="Prrafodelista"/>
        <w:numPr>
          <w:ilvl w:val="0"/>
          <w:numId w:val="1"/>
        </w:numPr>
        <w:jc w:val="both"/>
      </w:pPr>
      <w:hyperlink r:id="rId14" w:history="1">
        <w:r w:rsidR="00057E1E" w:rsidRPr="00D03C8F">
          <w:rPr>
            <w:rStyle w:val="Hipervnculo"/>
          </w:rPr>
          <w:t>Encuesta de Inserción Laboral</w:t>
        </w:r>
      </w:hyperlink>
    </w:p>
    <w:p w14:paraId="7D1F3102" w14:textId="406341A0" w:rsidR="00057E1E" w:rsidRDefault="00D03C8F" w:rsidP="00057E1E">
      <w:pPr>
        <w:pStyle w:val="Prrafodelista"/>
        <w:numPr>
          <w:ilvl w:val="0"/>
          <w:numId w:val="1"/>
        </w:numPr>
        <w:jc w:val="both"/>
      </w:pPr>
      <w:hyperlink r:id="rId15" w:history="1">
        <w:r w:rsidR="00551776" w:rsidRPr="00D03C8F">
          <w:rPr>
            <w:rStyle w:val="Hipervnculo"/>
          </w:rPr>
          <w:t xml:space="preserve">Publicación </w:t>
        </w:r>
        <w:r w:rsidR="00057E1E" w:rsidRPr="00D03C8F">
          <w:rPr>
            <w:rStyle w:val="Hipervnculo"/>
          </w:rPr>
          <w:t>BOE</w:t>
        </w:r>
      </w:hyperlink>
    </w:p>
    <w:p w14:paraId="30A811D6" w14:textId="75C5CB43" w:rsidR="00057E1E" w:rsidRDefault="00D03C8F" w:rsidP="00057E1E">
      <w:pPr>
        <w:pStyle w:val="Prrafodelista"/>
        <w:numPr>
          <w:ilvl w:val="0"/>
          <w:numId w:val="1"/>
        </w:numPr>
        <w:jc w:val="both"/>
      </w:pPr>
      <w:hyperlink r:id="rId16" w:history="1">
        <w:r w:rsidR="00551776" w:rsidRPr="00D03C8F">
          <w:rPr>
            <w:rStyle w:val="Hipervnculo"/>
          </w:rPr>
          <w:t>Publicación Plan de estudios BOE</w:t>
        </w:r>
      </w:hyperlink>
      <w:bookmarkStart w:id="0" w:name="_GoBack"/>
      <w:bookmarkEnd w:id="0"/>
    </w:p>
    <w:p w14:paraId="3AC11F2D" w14:textId="77777777" w:rsidR="00057E1E" w:rsidRDefault="00057E1E" w:rsidP="00057E1E">
      <w:pPr>
        <w:jc w:val="both"/>
      </w:pPr>
      <w:r>
        <w:t>Información adicional:</w:t>
      </w:r>
    </w:p>
    <w:p w14:paraId="6A8D79F1" w14:textId="509D3E7F" w:rsidR="00103E60" w:rsidRDefault="00D03C8F" w:rsidP="00962911">
      <w:pPr>
        <w:pStyle w:val="Prrafodelista"/>
        <w:numPr>
          <w:ilvl w:val="0"/>
          <w:numId w:val="1"/>
        </w:numPr>
        <w:jc w:val="both"/>
      </w:pPr>
      <w:hyperlink r:id="rId17" w:history="1">
        <w:r w:rsidR="00057E1E" w:rsidRPr="002C36E4">
          <w:rPr>
            <w:rStyle w:val="Hipervnculo"/>
          </w:rPr>
          <w:t xml:space="preserve">Información adicional sobre el Grado en </w:t>
        </w:r>
        <w:r w:rsidR="00551776" w:rsidRPr="002C36E4">
          <w:rPr>
            <w:rStyle w:val="Hipervnculo"/>
          </w:rPr>
          <w:t>Ingeniería Mecánica</w:t>
        </w:r>
      </w:hyperlink>
    </w:p>
    <w:p w14:paraId="3E399F4B" w14:textId="77777777" w:rsidR="00551776" w:rsidRPr="00103E60" w:rsidRDefault="00551776" w:rsidP="00551776">
      <w:pPr>
        <w:jc w:val="both"/>
      </w:pPr>
    </w:p>
    <w:sectPr w:rsidR="00551776" w:rsidRPr="00103E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C1508"/>
    <w:multiLevelType w:val="hybridMultilevel"/>
    <w:tmpl w:val="65F0F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3"/>
    <w:rsid w:val="00043EE6"/>
    <w:rsid w:val="00057E1E"/>
    <w:rsid w:val="00063582"/>
    <w:rsid w:val="000E389A"/>
    <w:rsid w:val="00103E60"/>
    <w:rsid w:val="001233C2"/>
    <w:rsid w:val="001B220D"/>
    <w:rsid w:val="00242209"/>
    <w:rsid w:val="00266C6C"/>
    <w:rsid w:val="00282D7E"/>
    <w:rsid w:val="002C36E4"/>
    <w:rsid w:val="002C4072"/>
    <w:rsid w:val="003E3A34"/>
    <w:rsid w:val="004261F2"/>
    <w:rsid w:val="00456CF4"/>
    <w:rsid w:val="004D2F68"/>
    <w:rsid w:val="004E2D61"/>
    <w:rsid w:val="004F7CEB"/>
    <w:rsid w:val="005163A6"/>
    <w:rsid w:val="00551776"/>
    <w:rsid w:val="00585D54"/>
    <w:rsid w:val="00643FA2"/>
    <w:rsid w:val="00712C3E"/>
    <w:rsid w:val="0071699E"/>
    <w:rsid w:val="00743C94"/>
    <w:rsid w:val="008052F3"/>
    <w:rsid w:val="008F469E"/>
    <w:rsid w:val="00962911"/>
    <w:rsid w:val="009B47E5"/>
    <w:rsid w:val="009E2BA0"/>
    <w:rsid w:val="00A265B2"/>
    <w:rsid w:val="00A57AFB"/>
    <w:rsid w:val="00AB11D2"/>
    <w:rsid w:val="00AE7062"/>
    <w:rsid w:val="00B65720"/>
    <w:rsid w:val="00BB3FCF"/>
    <w:rsid w:val="00BB771B"/>
    <w:rsid w:val="00BD5A66"/>
    <w:rsid w:val="00C113AC"/>
    <w:rsid w:val="00C33069"/>
    <w:rsid w:val="00D00BB3"/>
    <w:rsid w:val="00D03C8F"/>
    <w:rsid w:val="00D370AA"/>
    <w:rsid w:val="00D41898"/>
    <w:rsid w:val="00D50F9C"/>
    <w:rsid w:val="00D651ED"/>
    <w:rsid w:val="00DB00F8"/>
    <w:rsid w:val="00DD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B7BA"/>
  <w15:chartTrackingRefBased/>
  <w15:docId w15:val="{0CF210AB-4DFE-47D0-8B53-4BF7D80F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7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0AA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370A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43EE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3EE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43E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2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uax-my.sharepoint.com/personal/jsanchez_myuax_com/Documents/Compartido_Alfredo/Formaci&#243;n%20equipo%20Ventas/Garant&#237;a%20y%20Calidad%20Acad&#233;mica%20GMC/Competencias_GMC.docx" TargetMode="External"/><Relationship Id="rId13" Type="http://schemas.openxmlformats.org/officeDocument/2006/relationships/hyperlink" Target="https://myuax-my.sharepoint.com/personal/jsanchez_myuax_com/Documents/Compartido_Alfredo/Formaci&#243;n%20equipo%20Ventas/Garant&#237;a%20y%20Calidad%20Acad&#233;mica%20GMC/Memoria%20GMCconsolidada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yuax-my.sharepoint.com/personal/jsanchez_myuax_com/Documents/Compartido_Alfredo/Formaci&#243;n%20equipo%20Ventas/Garant&#237;a%20y%20Calidad%20Acad&#233;mica%20GMC/GMC_Informe%20favorable%20Modificaci&#243;n%20II.pdf" TargetMode="External"/><Relationship Id="rId17" Type="http://schemas.openxmlformats.org/officeDocument/2006/relationships/hyperlink" Target="https://myuax-my.sharepoint.com/personal/jsanchez_myuax_com/Documents/Compartido_Alfredo/Formaci&#243;n%20equipo%20Ventas/Garant&#237;a%20y%20Calidad%20Acad&#233;mica%20GMC/Informacion-adicional-GMC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yuax-my.sharepoint.com/personal/jsanchez_myuax_com/Documents/Compartido_Alfredo/Formaci&#243;n%20equipo%20Ventas/Garant&#237;a%20y%20Calidad%20Acad&#233;mica%20GMC/Publicaci&#243;n%20Plan%20de%20estudios%20GMC_BOE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uax-my.sharepoint.com/personal/jsanchez_myuax_com/Documents/Compartido_Alfredo/Formaci&#243;n%20equipo%20Ventas/Garant&#237;a%20y%20Calidad%20Acad&#233;mica%20GMC/GMC_Informe%20favorable%20Modificaci&#243;n%20I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myuax-my.sharepoint.com/personal/jsanchez_myuax_com/Documents/Compartido_Alfredo/Formaci&#243;n%20equipo%20Ventas/Garant&#237;a%20y%20Calidad%20Acad&#233;mica%20GMC/Publicaci&#243;n%20GMC_BOE.pdf" TargetMode="External"/><Relationship Id="rId10" Type="http://schemas.openxmlformats.org/officeDocument/2006/relationships/hyperlink" Target="https://myuax-my.sharepoint.com/personal/jsanchez_myuax_com/Documents/Compartido_Alfredo/Formaci&#243;n%20equipo%20Ventas/Garant&#237;a%20y%20Calidad%20Acad&#233;mica%20GMC/GMC_Informe%20favorable%20de%20Verificaci&#243;n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uax.es/download/3242/file/manual_calidad.pdf" TargetMode="External"/><Relationship Id="rId14" Type="http://schemas.openxmlformats.org/officeDocument/2006/relationships/hyperlink" Target="https://myuax-my.sharepoint.com/personal/jsanchez_myuax_com/Documents/Compartido_Alfredo/Formaci&#243;n%20equipo%20Ventas/Garant&#237;a%20y%20Calidad%20Acad&#233;mica%20GMC/Informe%20Egresados%20UAX%20GMC.pp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7121C72E46C7459E7D2BD569934B50" ma:contentTypeVersion="13" ma:contentTypeDescription="Crear nuevo documento." ma:contentTypeScope="" ma:versionID="2870599dea9c7e052a126122767410fd">
  <xsd:schema xmlns:xsd="http://www.w3.org/2001/XMLSchema" xmlns:xs="http://www.w3.org/2001/XMLSchema" xmlns:p="http://schemas.microsoft.com/office/2006/metadata/properties" xmlns:ns3="34d19c4e-4b7f-4c8b-bc93-4e960a47ded2" xmlns:ns4="c8293444-c6d2-48bf-82cf-27179130e50b" targetNamespace="http://schemas.microsoft.com/office/2006/metadata/properties" ma:root="true" ma:fieldsID="a1a16c8e658d73125ef018873e3d12ae" ns3:_="" ns4:_="">
    <xsd:import namespace="34d19c4e-4b7f-4c8b-bc93-4e960a47ded2"/>
    <xsd:import namespace="c8293444-c6d2-48bf-82cf-27179130e5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9c4e-4b7f-4c8b-bc93-4e960a47de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93444-c6d2-48bf-82cf-27179130e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0A56E-DDB9-47A1-89D4-D58FBA75E4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C2AF24-BF29-46C4-B00F-F3952FB1A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19c4e-4b7f-4c8b-bc93-4e960a47ded2"/>
    <ds:schemaRef ds:uri="c8293444-c6d2-48bf-82cf-27179130e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F792B-A78D-4DB4-B759-4DE9C15AC3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Sánchez Rodríguez</dc:creator>
  <cp:keywords/>
  <dc:description/>
  <cp:lastModifiedBy>Juan Carlos Sánchez Rodríguez</cp:lastModifiedBy>
  <cp:revision>42</cp:revision>
  <dcterms:created xsi:type="dcterms:W3CDTF">2020-06-16T12:56:00Z</dcterms:created>
  <dcterms:modified xsi:type="dcterms:W3CDTF">2020-06-17T16:05:00Z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0x010100177121C72E46C7459E7D2BD569934B50</vt:lpwstr>
  </property>
</Properties>
</file>